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 труду (технологии)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уровень начального общего образования (для 1–4-х классов)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«Труд (технология)» на уровень начального общего образования для обучающихся 1–4-х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286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372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федеральной образовательной программы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«Технология»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преподавания предметной области «Искусство», утвержденной </w:t>
      </w:r>
      <w:r>
        <w:rPr>
          <w:rFonts w:hAnsi="Times New Roman" w:cs="Times New Roman"/>
          <w:color w:val="000000"/>
          <w:sz w:val="24"/>
          <w:szCs w:val="24"/>
        </w:rPr>
        <w:t>решением Коллегии Минпросвещения от 24.12.2018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начального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30.08.2024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145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изменений в 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 учебному предмету «Труд (технология)».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ориентирована на целевые приоритеты, сформулированные в федеральной рабочей программе воспитания и в рабочей программе воспитания 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 труду (технологии) на уровне начального общего образования составлена на основе требований к результатам освоения основной образовательной программы начального общего образования ФГОС НОО, а также ориентирована на целевые приоритеты духовно-нравственного развития, воспитания и социализации обучающихся, сформулированные в федеральной рабочей программе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целью программы по труду (технологии) является успешная социализация обучающихся, формирование у них функциональной грамотности на базе освоения культурологических и конструкторско-технологических знаний (о рукотворном мире и общих правилах его создания в рамках исторически меняющихся технологий) и 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труду (технологии) направлена на решение системы задач: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общих представлений о культуре и организации трудовой деятельности как важной части общей культуры человека;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элементарных базовых знаний и представлений о предметном (рукотворном) мире как результате деятельности человека, его взаимодействии с миром природы, правилах и технологиях создания предметов рукотворного мира, исторически развивающихся и современных производствах и профессиях;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 простейшей технологической документацией (рисунок, чертеж, эскиз, схема);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элементарных знаний и представлений о различных материалах, технологиях их обработки и соответствующих умений;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 умений в практической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познавательных психических процессов и приемов умственной деятельности в ходе выполнения практических заданий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гибкости и вариативности мышления, способностей к изобретательской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уважительного отношения к людям труда, к культурным традициям, понимания ценности предшествующих культур, отраженных в материальном мире;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интереса и творческого отношения к продуктивной созидательной деятельности, мотивации к успеху и достижениям, стремления к творческой самореализации;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экологического сознания, внимательного и вдумчивого отношения к окружающей природе, осознание взаимосвязи рукотворного мира и мира природы;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положительного отношения к коллективному труду, применение правил культуры общения, проявление уважения к взглядам и мнению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программы по технологии включает характеристику основных структурных единиц (модулей), которые являются общими для каждого года обучения: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ехнологии, профессии и производства.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 бумагой и картоном, с пластичными материалами, с природным материалом, с текстильными материалами и другими доступными материалами (например, пластик, поролон, фольга, солома).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моделирование: работа с конструктором (с учетом возможностей материально-технической базы образовательной организации), конструирование и моделирование из бумаги, картона, пластичных материалов, природных и текстильных материалов, робототехника (с учетом возможностей материально-технической базы образовательной организации).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 (с учетом возможностей материально-технической базы образовательной организации).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процессе освоения программы по труду (технологии) обучающиеся овладевают основами проектной деятельности, которая направлена на развитие творческих черт личности, коммуникабельности, чувства ответственности, умения искать и использовать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программе по труду (технологии) осуществляется реализация межпредметных связей с учебными предметами: «Математика» (моделирование, выполнение расчетов, вычислений, построение форм с учетом основ геометрии, работа с 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 правил декоративно-прикладного искусства и дизайна), «Окружающий мир» (природные формы и 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 основных типов учебных текстов в процессе анализа заданий и обсуждения результатов практической деятельности), «Литературное чтение» (работа с текстами для создания образа, реализуемого в изделии).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‌Общее число часов, рекомендованных для изучения труда (технологии), — 135 часов: в 1-м классе — 33 часа (1 час в неделю), во 2-м классе — 34 часа (1 час в неделю), в 3-м классе — 34 часа (1 час в неделю), в 4-м классе — 34 часа (1 час в неделю).‌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21.09.2022 № 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 (технология): 1-й класс. Учебник / Лутцева Е.А., Зуева Т.П., АО «Издательство "Просвещение"»; 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Труд (технология): 2-й класс. Учебник / Лутцева Е.А., Зуева Т.П., </w:t>
      </w:r>
      <w:r>
        <w:rPr>
          <w:rFonts w:hAnsi="Times New Roman" w:cs="Times New Roman"/>
          <w:color w:val="000000"/>
          <w:sz w:val="24"/>
          <w:szCs w:val="24"/>
        </w:rPr>
        <w:t>АО «Издательство "Просвещение"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Труд (технология): 3-й класс. Учебник / Лутцева Е.А., Зуева Т.П., </w:t>
      </w:r>
      <w:r>
        <w:rPr>
          <w:rFonts w:hAnsi="Times New Roman" w:cs="Times New Roman"/>
          <w:color w:val="000000"/>
          <w:sz w:val="24"/>
          <w:szCs w:val="24"/>
        </w:rPr>
        <w:t>АО «Издательство "Просвещение"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Труд (технология): 4-й класс. Учебник / Лутцева Е.А., Зуева Т.П., </w:t>
      </w:r>
      <w:r>
        <w:rPr>
          <w:rFonts w:hAnsi="Times New Roman" w:cs="Times New Roman"/>
          <w:color w:val="000000"/>
          <w:sz w:val="24"/>
          <w:szCs w:val="24"/>
        </w:rPr>
        <w:t>АО «Издательство "Просвещение"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 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04.10.2023 № 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Наглядная школа. 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>. 1-4 классы, ООО «ЭКЗАМЕН-МЕДИА»;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Природное и техническое окружение человека. Природа как источник сырьевых ресурсов и творчества мастеров. Красота и разнообразие природных форм, их передача в изделиях из различных материалов. Наблюдения природы и фантазия мастера — условия создания изделия. Бережное отношение к природе. Общее понятие об изучаемых материалах, их происхождении, разнообразии. Подготовка к работе. Рабочее место, его организация в зависимости от вида работы. Рациональное размещение на рабочем месте материалов и инструментов, поддержание порядка во время работы, уборка по окончании работы. Рациональное и безопасное использование и хранение инструментов.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 родных и знакомых. Профессии, связанные с изучаемыми материалами и производствами. Профессии сферы обслуживания.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Традиции и праздники народов России, ремесла, обычаи.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Бережное, экономное и 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разметки деталей: «на глаз» и «от руки», по шаблону, по линейке (как направляющему инструменту без откладывания размеров). Изготовление изделий с опорой на рисунки, графическую инструкцию, простейшую схему. Чтение условных графических изображений (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операций, способов и приемов работы, последовательности изготовления изделий). Правила экономной и аккуратной разметки. Рациональная разметка и вырезание нескольких одинаковых деталей из бумаги. Способы соединения деталей в изделии: с помощью пластилина, клея, скручивание, сшивание и др. Приемы и правила аккуратной работы с клеем. Отделка изделия или его деталей (окрашивание, вышивка, аппликация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соответствующих инструментов и способов обработки материалов в зависимости от их свойств и видов изделий. Инструменты и приспособления (ножницы, линейка, игла, гладилка, стека, шаблон и др.), их правильное, рациональное и безопасное 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Пластические массы, их виды (пластилин, пластика и другие). Приемы изготовления из них изделий доступной по сложности формы из них: разметка «на глаз», отделение части (стекой, отрыванием), придание формы.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распространенные виды бумаги. Их общие свойства. Простейшие способы обработки бумаги различных видов: сгибание и складывание, сминание, обрывание, склеивание и др. Резание бумаги ножницами. Правила безопасной работы, передачи и хранения ножниц. Картон.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природных материалов (плоские — листья и объемные — орехи, шишки, семена, ветки). Приемы работы с природными материалами: подбор материалов в соответствии с замыслом, составление композиции, соединение деталей (приклеивание, склеивание с помощью прокладки, соединение с помощью пластилина).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представление о тканях (текстиле), их строении и свойствах. Швейные инструменты и приспособления (иглы, булавки и другие). Отмеривание и заправка нитки в иголку, строчка прямого стежка.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Простые и объемные конструкции из разных материалов (пластические массы, бумага, текстиль и другие) и способы их создания. Общее представление о конструкции изделия, детали и части изделия, их взаимное расположение в общей конструкции. Способы соединения деталей в изделиях из разных материалов. Образец, анализ конструкции образцов изделий, изготовление изделий по образцу, рисунку. Конструирование по модели (на плоскости). Взаимосвязь выполняемого действия и результата. Элементарное прогнозирование порядка действий в зависимости от желаемого (необходимого) результата, выбор способа работы в зависимости от требуемого результата (замысла).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учителем готовых материалов на информационных носителях.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Информация. Виды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 1-м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 (в пределах изученного);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 использовать предложенную инструкцию (устную, графическую);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устройство простых изделий по образцу, рисунку, выделять основные и второстепенные составляющие конструкции;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 различия в их устройстве.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информацией. </w:t>
      </w:r>
      <w:r>
        <w:rPr>
          <w:rFonts w:hAnsi="Times New Roman" w:cs="Times New Roman"/>
          <w:color w:val="000000"/>
          <w:sz w:val="24"/>
          <w:szCs w:val="24"/>
        </w:rPr>
        <w:t>У обучающегося будут сформированы следующие умения работать с информацией как часть познавательных универсальных учебных действий: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информацию (представленную в объяснении учителя или в учебнике), использовать ее в работе;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анализировать простейшую знаково-символическую информацию (схема, рисунок) и строить работу в соответствии с 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коллективном обсуждении: высказывать собственное мнение, отвечать на вопросы, выполнять правила этики общения, проявлять уважительное отношение к одноклассникам, внимание к мнению другого;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несложные высказывания, сообщения в устной форме (по содержанию изученных тем).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и удерживать в процессе деятельности предложенную учебную задачу;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 плану, предложенному учителем, работать с опорой на графическую инструкцию учебника, принимать участие в коллективном построении простого плана действий;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критерии оценки качества работы, руководствоваться ими в процессе анализа и оценки выполненных работ;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свою деятельность: готовить к уроку рабочее место, поддерживать на нем порядок в течение урока, производить необходимую уборку по окончании работы;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несложные действия контроля и оценки по предложенным критериям.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положительное отношение к включению в совместную работу, к простым видам сотрудничества;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участие в парных, групповых, коллективных видах работы, в процессе изготовления изделий осуществлять элементарное сотрудничество.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Рукотворный мир — результат труда человека. Элементарные представления об 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 другие). Изготовление изделий с учетом данного принципа. Общее представление о технологическом процессе: анализ устройства и назначения изделия, выстраивание последовательности практических действий и технологических операций, подбор материалов и инструментов, экономная разметка, обработка с целью получения (выделения) деталей, сборка, отделка изделия, проверка изделия в действии, внесение необходимых дополнений и изменений. Изготовление изделий из различных материалов с соблюдением этапов технологического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Традиции и современность. Новая жизнь древних профессий. Совершенствование их технологических процессов. Мир профессий. Мастера и их профессии, правила мастера. Культурные традиции. Техника на службе человеку.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 (создание замысла, его детализация и воплощение). Несложные коллективные, групповые проекты.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Многообразие материалов, их свойств и их практическое применение в жизни. Исследование и сравнение элементарных физических, механических и технологических свойств различных материалов. Выбор материалов по их декоративно-художественным и конструктивным свойствам.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и выполнение основных технологических операций ручной обработки материалов в процессе изготовления изделия: разметка деталей (с помощью линейки, угольника, циркуля), формообразование деталей (сгибание, складывание тонкого картона и плотных видов бумаги и др.), сборка изделия (сшивание). Подвижное соединение деталей изделия. Использование соответствующих способов обработки материалов в зависимости от вида и назначения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чертеж, эскиз, схема. Чертежные инструменты — линейка, угольник, циркуль. Их функциональное назначение, конструкция. Приемы безопасной работы колющими инструментами (циркуль).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 двух прямых углов (от одного прямого угла). Разметка деталей с использованием простейших чертежей, эскизов. Изготовление изделий по рисунку, простейшему чертежу или эскизу, схеме. Использование измерений, вычислений и построений для решения практических задач. Сгибание и складывание тонкого картона и плотных видов бумаги — биговка. Подвижное соединение деталей на проволоку, толстую нитку.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 продольное направление нитей). Ткани и нитки растительного происхождения (полученные на основе натурального сырья). Виды ниток (швейные, мулине). Трикотаж, нетканые материалы (общее представление), его строение и основные свойства. Строчка прямого стежка и ее варианты (перевивы, наборы) и (или) строчка косого стежка и ее варианты (крестик, стебельчатая, елочка). Лекало. Разметка с 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 дополнительные детали. Общее представление о правилах создания гармоничной композиции. Симметрия, способы разметки и конструирования симметричных форм.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различных материалов по простейшему чертежу или эскизу. Подвижное соединение деталей конструкции. Внесение элементарных конструктивных изменений и дополнений в изделие.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учителем готовых материалов на информационных носителях.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во 2-м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 (в пределах изученного);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образцом, инструкцией — устной или письменной;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анализа и синтеза, сравнения, группировки с учетом указанных критериев;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 в практической работе;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решение простых задач в умственной и материализованной формах.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информацию из учебника и других дидактических материалов, использовать ее в работе;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анализировать знаково-символическую информацию (чертеж, эскиз, рисунок, схема) и строить работу в соответствии с 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участия в учебном диалоге: задавать вопросы, дополнять ответы других обучающихся, высказывать свое мнение, отвечать на вопросы, проявлять уважительное отношение к одноклассникам, внимание к мнению другого;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делиться впечатлениями о прослушанном (прочитанном) тексте, рассказе учителя, о выполненной работе, созданном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учебную задачу;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предлагаемый план действий, действовать по плану;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советы, оценку учителя и других обучающихся, стараться учитывать их в 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элементарную совместную деятельность в процессе изготовления изделий, осуществлять взаимопомощь;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 чужому мнению.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Непрерывность процесса деятельностного освоения мира человеком и создания культуры. Материальные и духовные потребности человека как движущие силы прогресса.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 творческой трудовой деятельности в современных условиях. Разнообразие предметов рукотворного мира: архитектура, техника, предметы быта и декоративно-прикладного искусства. Мир профессий. Современные производства и профессии, связанные с обработкой материалов, аналогичных используемым на уроках труда (технологии).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 внешнего оформления изделия его назначению. Стилевая гармония в предметном ансамбле, гармония предметной и окружающей среды (общее представление).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 жизни современного человека. Решение человеком инженерных задач на основе изучения природных законов — жесткость конструкции (трубчатые сооружения, треугольник как устойчивая геометрическая форма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и внимательное отношение к природе как источнику сырьевых ресурсов и идей для технологий будущего.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деятельность. Коллективные, групповые и индивидуальные проекты в рамках изучаемой тематики. Совместная работа в малых группах, осуществление сотрудничества, распределение работы, выполнение социальных ролей (руководитель (лидер) и подчиненный).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Некоторые (доступные в обработке) виды искусственных и синтетических материалов. Разнообразие технологий и способов обработки материалов в различных видах изделий, сравнительный анализ технологий при использовании того или иного материала (например, аппликация из бумаги и ткани, коллаж и др.). Выбор материалов по их декоративно-художественным и технологическим свойствам, использование соответствующих способов обработки материалов в зависимости от назначения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и приспособления (циркуль, угольник, канцелярский нож, шило и другие), знание приемов их рационального и безопасного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Углубление общих представлений о технологическом процессе (анализ устройства и назначения изделия, выстраивание последовательности практических действий и технологических операций, подбор материалов и инструментов, экономная разметка материалов, обработка с целью получения деталей, сборка, отделка изделия, проверка изделия в действии, внесение необходимых дополнений и изменений). Рицовка. Изготовление объемных изделий из разверток. Преобразование разверток несложных форм.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Виды картона (гофрированный, толстый, тонкий, цветной и другой). Чтение и построение простого чертежа (эскиза) развертки изделия. Разметка деталей с использованием простейших чертежей, эскизов. Решение задач на внесение необходимых дополнений и изменений в схему, чертеж, эскиз. Выполнение измерений, расчетов, несложных построений.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рицовки на картоне с помощью канцелярского ножа, выполнение отверстий шилом.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 нетканых материалов для изготовления изделий. Использование вариантов строчки косого стежка (крестик, стебельчатая и другие), петельной строчки для соединения деталей изделия и отделки. Пришивание пуговиц (с двумя–четырьмя отверстиями). Изготовление швейных изделий из нескольких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 одном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разных материалов, в том числе с использованием конструктора по заданным условиям (технико-технологическим, функциональным, декоративно-художественным). Способы подвижного и неподвижного соединения деталей набора конструктора, их использование в изделиях, жесткость и устойчивость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простых макетов и моделей архитектурных сооружений, технических устройств, бытовых конструкций. Выполнение заданий на доработку конструкций (отдельных узлов, соединений) с учетом дополнительных условий (требований). Использование измерений и построений для решения практических задач. Решение задач на мысленную трансформацию трехмерной конструкции в развертку (и наоборот).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 передача информации. Информационные технологии. Источники информации, используемые человеком в быту: телевидение, радио, печатные издания, персональный компьютер и др. Современный информационный мир. Персональный компьютер (ПК) и его назначение. Правила пользования ПК для сохранения здоровья. Назначение основных устройств компьютера для ввода, вывода и обработки информации. Работа с доступной информацией (книги, музеи, беседы (мастер-классы) с мастерами, интернет, видео, DVD). Работа с текстовым редактором Microsoft Word или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технологии в 3-м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технологии, использовать их в ответах на вопросы и высказываниях (в пределах изученного);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предложенных образцов с выделением существенных и несущественных признаков;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инструкцией — устной или письменной, а также графически представленной в схеме, таблице;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способы доработки конструкций с учетом предложенных условий; классифицировать изделия по самостоятельно предложенному существенному признаку (используемый материал, форма, размер, назначение, способ сборки); читать и воспроизводить простой чертеж (эскиз) развертки изделия; восстанавливать нарушенную последовательность выполнения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использовать знаково-символические средства представления информации для создания моделей и макетов изучаемых объектов;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информации производить выбор наиболее эффективных способов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 использованием учебной литературы;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задач, в том числе интернет, под руководством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 в форме связи простых суждений об объекте, его строении, свойствах и способах создания;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предметы рукотворного мира, оценивать их достоинства;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 способов выполнения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и сохранять учебную задачу, осуществлять поиск средств для ее решения;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 соответствии с поставленной задачей, действовать по плану;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оценки, выявлять ошибки и недочеты по результатам работы, устанавливать их причины и искать способы устранения;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себе партнеров по совместной деятельности не только по симпатии, но и по деловым качествам;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 общему решению, отвечать за общий результат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роли лидера, подчиненного, соблюдать равноправие и дружелюбие;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 и технологии современного мира. Использование достижений науки в развитии технического прогресса. Изобретение и использование синтетических материалов с определенными заданными свойствами в различных отраслях и профессиях. Нефть как универсальное сырье. Материалы, получаемые из нефти (пластик, стеклоткань, пенопласт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опасностями (пожарные, космонавты, химики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Информационный мир, его место и влияние на жизнь и деятельность людей. Влияние современных технологий и преобразующей деятельности человека на окружающую среду, способы ее 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Сохранение и развитие традиций прошлого в творчестве современных мастеров. Бережное и уважительное отношение людей к культурным традициям. Изготовление изделий с учетом традиционных правил и современных технологий (лепка, вязание, шитье, вышивка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 (реализация заданного или собственного замысла, поиск оптимальных конструктивных и технологических решений). Коллективные, групповые и индивидуальные проекты на основе содержания материала, изучаемого в течение учебного года. Использование комбинированных техник создания конструкций по заданным условиям в выполнении учебных проектов.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Синтетические материалы — ткани, полимеры (пластик, поролон). Их свойства. Создание синтетических материалов с заданными свойствами.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измерений, вычислений и построений для решения практических задач. Внесение дополнений и изменений в условные графические изображения в соответствии с дополнительными (измененными) требованиями к изделию.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Подбор материалов в соответствии с 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 одном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 помощью чертежных инструментов. Освоение доступных художественных техник.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Обобщенное представление о видах тканей (натуральные, искусственные, синтетические), их свойствах и областей использования. Дизайн одежды в зависимости от ее назначения, моды, времени. Подбор текстильных материалов в соответствии с замыслом, особенностями конструкции изделия. Раскрой деталей по готовым лекалам (выкройкам), собственным несложным. Строчка петельного стежка и ее варианты («тамбур» и другие), ее назначение (соединение и отделка деталей) и (или) строчки петлеобразного и крестообразного стежков (соединительные и отделочные). Подбор ручных строчек для сшивания и отделки изделий. Простейший ремонт изделий.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 обработки в сравнении с освоенными материалами.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требования к техническим устройствам (экологичность, безопасность, эргономичность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различных материалов, в том числе конструктора по проектному заданию или собственному замыслу. Поиск оптимальных и доступных новых решений конструкторско-технологических проблем на всех этапах аналитического и технологического процесса при выполнении индивидуальных творческих и коллективных проектных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 основные узлы робота. Инструменты и 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доступной информацией в интернете и на цифровых носителях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и медиаресурсы в художественно-конструкторской, проектной, предметной преобразующей деятельности. Работа с подготовленными цифровыми материалами. Поиск дополнительной информации по тематике творческих и проектных работ, использование рисунков из ресурса компьютера в оформлении изделий и другие. Создание презентаций в программе PowerPoint или другие.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 4-м 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технологии, использовать их в ответах на вопросы и высказываниях (в пределах изученного);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различных материалов по образцу, рисунку, простейшему чертежу, эскизу, схеме с использованием общепринятых условных обозначений и по заданным условиям;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 технологических операций, подбирать материал и инструменты, выполнять экономную разметку, сборку, отделку изделия;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простые задачи на преобразование конструкции;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инструкцией — устной или письменной;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результат работы с заданным алгоритмом, проверять изделия в действии, вносить необходимые дополнения и изменения;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изделия по 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анализа и синтеза, сравнения, классификации предметов (изделий) с учетом данных критериев;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устройство простых изделий по образцу, рисунку, выделять основные и второстепенные составляющие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ее и отбирать в соответствии с решаемой задачей;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информации производить выбор наиболее эффективных способов работы;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 умственной или материализованной форме, выполнять действия моделирования, работать с моделями;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дополнительной информации по тематике творческих и проектных работ;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рисунки из ресурса компьютера в оформлении изделий и другие;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задач, в том числе интернет, под руководством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участия в диалоге: ставить вопросы, аргументировать и доказывать свою точку зрения, уважительно относиться к чужому мнению;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описывать факты из истории развития ремесел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, высказывать свое отношение к предметам декоративно-прикладного искусства разных народов Российской Федерации;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 разными материалами;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культурно-исторический смысл и назначение праздников, их роль в жизни каждого человека, ориентироваться в традициях организации и оформления праздников.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учебную задачу, самостоятельно определять цели учебно-познавательной деятельности;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практическую работу в соответствии с поставленной целью и выполнять ее в соответствии с планом;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причинно-следственных связей между действиями и их результатами прогнозировать практические шаги для получения необходимого результата;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(самоконтроля) и оценки процесса и результата деятельности, при необходимости вносить коррективы в выполняемые действия;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 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 деятельности своих товарищей и результатам их работы, в доброжелательной форме комментировать и оценивать их достижения;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процессе анализа и оценки совместной деятельности высказывать свои предложения и пожелания, выслушивать и принимать к сведению мнение других обучающихся, их советы и пожелания, с уважением относиться к разной оценке своих достижений.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 по труду (технологии)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 уровне начального общего образования достигаются в 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труда (технологии) на уровне начального общего образования у обучающегося будут сформированы следующие личностные результаты: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 о созидательном и нравственном значении труда в жизни человека и общества, уважительное отношение к труду и творчеству мастеров;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человека и используемых им технологий в сохранении гармонического сосуществования рукотворного мира с миром природы, ответственное отношение к сохранению окружающей среды;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отраженных в предметном мире, чувство сопричастности к культуре своего народа, уважительное отношение к культурным традициям других народов;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способности к эстетической оценке окружающей предметной среды, эстетические чувства — эмоционально-положительное восприятие и понимание красоты форм и образов природных объектов, образцов мировой и отечественной художественной культуры;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положительного отношения и интереса к различным видам творческой преобразующей деятельности, стремление к творческой самореализации, мотивация к творческому труду, работе на результат, способность к различным видам практической преобразующей деятельности;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устойчивых волевых качеств и способности к саморегуляции: организованность, аккуратность, трудолюбие, ответственность, умение справляться с доступными проблемами;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вступать в сотрудничество с другими людьми с учетом этики общения, проявление толерантности и доброжелательности.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труда (технологии) на уровне начального общего образования у 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действия. </w:t>
      </w:r>
      <w:r>
        <w:rPr>
          <w:rFonts w:hAnsi="Times New Roman" w:cs="Times New Roman"/>
          <w:color w:val="000000"/>
          <w:sz w:val="24"/>
          <w:szCs w:val="24"/>
        </w:rPr>
        <w:t>У обучающегося будут сформированы следующие базовые логические и 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 и понятиях, используемых в технологии (в пределах изученного), использовать изученную терминологию в своих устных и письменных высказываниях;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объектов и изделий с выделением существенных и несущественных признаков;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группы объектов (изделий), выделять в них общее и различия;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обобщения (технико-технологического и декоративно-художественного характера) по изучаемой тематике;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схемы, модели и простейшие чертежи в собственной практической творческой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комбинировать и использовать освоенные технологии при изготовлении изделий в соответствии с технической, технологической или декоративно-художественной задачей;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необходимость поиска новых технологий на основе изучения объектов и законов природы, доступного исторического и современного опыта технологической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 учебнике и других доступных источниках, анализировать ее и отбирать в соответствии с решаемой задачей;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использовать знаково-символические средства представления информации для решения задач в умственной и материализованной форме, выполнять действия моделирования, работать с моделями;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 (в том числе интернет с контролируемым выходом), оценивать объективность информации и возможности ее использования для решения конкретных учебных задач;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 других информационных источниках.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вступать в диалог, задавать собеседнику вопросы, использовать реплики-уточнения и дополнения, формулировать собственное мнение и идеи, аргументированно их излагать, выслушивать разные мнения, учитывать их в диалоге;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тексты-описания на основе наблюдений (рассматривания) изделий декоративно-прикладного искусства народов России;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 о связях природного и предметного мира, простые суждения (небольшие тексты) об объекте, его строении, свойствах и способах создания;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 наведение порядка, уборка после работы);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работу, соотносить свои действия с поставленной целью;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 их результатами, прогнозировать действия для получения необходимых результатов;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оценки, вносить необходимые коррективы в действие после его завершения на основе его оценки и учета характера сделанных ошибок;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 руководством учителя и самостоятельно совместную работу в группе: обсуждать задачу, распределять роли, выполнять функции руководителя (лидера) и подчиненного, осуществлять продуктивное сотрудничество;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 работе товарищей, в доброжелательной форме комментировать и оценивать их достижения, высказывать свои предложения и пожелания, оказывать при необходимости помощь;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 способов для его практического воплощения, предъявлять аргументы для защиты продукта проектной деятельности.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1-м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 убирать рабочее место, поддерживать порядок на нем в процессе труда;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безопасной работы ножницами, иглой и аккуратной работы с клеем;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 предложенному образцу в соответствии с правилами рациональной разметки (разметка на изнаночной стороне материала, экономия материала при разметке);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названия и назначение основных инструментов и приспособлений для ручного труда (линейка, карандаш, ножницы, игла, шаблон, стека и другие), использовать их в практической работе;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 способы их обработки (сгибание, отрывание, сминание, резание, лепка и другие), выполнять доступные технологические приемы ручной обработки материалов при изготовлении изделий;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наименованиях основных технологических операций: разметка деталей, выделение деталей, сборка изделия;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разметку деталей сгибанием, по шаблону, на глаз, от руки, выделение деталей способами обрывания, вырезания и другими, сборку изделий с помощью клея, ниток и других;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 с использованием подготовленного плана;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обслуживать себя во время работы: соблюдать порядок на рабочем месте, ухаживать за инструментами и правильно хранить их, соблюдать правила гигиены труда;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 и анализировать простые по конструкции образцы (по вопросам учителя), анализировать простейшую конструкцию изделия: выделять основные и дополнительные детали, называть их форму, определять взаимное расположение, виды соединения, способы изготовления;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 другие), их свойства (цвет, фактура, форма, гибкость и другие);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ручные инструменты (ножницы, игла, линейка) и приспособления (шаблон, стека, булавки и другие), безопасно хранить и работать ими;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материалы и инструменты по их назначению;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последовательность изготовления несложных изделий: разметка, резание, сборка, отделка;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качественно выполнять операции и приемы по изготовлению несложных изделий: экономно выполнять разметку деталей на глаз, от руки, по шаблону, по линейке (как направляющему инструменту без откладывания размеров), точно резать ножницами по линиям разметки, придавать форму деталям и изделию сгибанием, складыванием, вытягиванием, отрыванием, сминанием, лепкой и другими способами, собирать изделия с помощью клея, пластических масс и других, эстетично и аккуратно выполнять отделку раскрашиванием, аппликацией, строчкой прямого стежка;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помощью учителя выполнять практическую работу и осуществлять самоконтроль с использованием инструкционной карты, образца, шаблона;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разборные и неразборные конструкции несложных изделий;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 моделировать изделия из различных материалов по образцу, рисунку;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 коллективных работах под руководством учителя;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характера; называть профессии, связанные с изучаемыми материалами и производствами, их социальное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2-м 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«инструкционная (технологическая) карта», «чертеж», «эскиз», «линии чертежа», «развертка», «макет», «модель», «технология», «технологические операции», «способы обработки» и использовать их в практической деятельности;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 по самостоятельно составленному плану;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равновесие), наблюдать гармонию предметов и окружающей среды, называть характерные особенности изученных видов декоративно-прикладного искусства;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выделять, называть и применять изученные общие правила создания рукотворного мира в своей предметно-творческой деятельности;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подготавливать рабочее место в соответствии с видом деятельности, поддерживать порядок во время работы, убирать рабочее место;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задание (образец) по предложенным вопросам, памятке или инструкции, самостоятельно выполнять доступные задания с использованием инструкционной (технологической) карты;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отбирать материалы и инструменты для работы, исследовать свойства новых изучаемых материалов (толстый картон, натуральные ткани, нитки, проволока и др.);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 надреза, линия выносная и размерная, линия сгиба, линия симметрии);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экономную разметку прямоугольника (от двух прямых углов и одного прямого угла) с помощью чертежных инструментов (линейки, угольника) с использованием простейшего чертежа (эскиза), чертить окружность с помощью циркуля;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биговку;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 разметку деталей кроя на ткани по нему/ней;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изделия и соединять детали освоенными ручными строчками;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понятия «развертка» (трехмерного предмета), соотносить объемную конструкцию с изображениями ее развертки;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отличать макет от модели, строить трехмерный макет из готовой развертки;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неподвижный и подвижный способ соединения деталей и выполнять подвижное и неподвижное соединения известными способами;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различных материалов по модели, простейшему чертежу или эскизу;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освоенные знания и практические умения (технологические, графические, конструкторские) в самостоятельной интеллектуальной и практической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малых группах, осуществлять сотрудничество;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 малых группах: разрабатывать замысел, искать пути его реализации, воплощать его в продукте, демонстрировать готовый продукт;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профессии людей, работающих в сфере обслуживания.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3-м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«чертеж развертки», «канцелярский нож», «шило», «искусственный материал»;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и называть характерные особенности изученных видов декоративно-прикладного искусства, профессии мастеров прикладного искусства (в рамках изученного);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и называть по характерным особенностям образцов или по описанию изученные и распространенные в крае ремесла;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описывать свойства наиболее распространенных изучаемых искусственных и синтетических материалов (бумага, металлы, текстиль и другие);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чертеж развертки и выполнять разметку разверток с помощью чертежных инструментов (линейка, угольник, циркуль);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и называть линии чертежа (осевая и центровая);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рицовку;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соединение деталей и отделку изделия освоенными ручными строчками;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 изменению вида и способа соединения деталей: на достраивание, придание новых свойств конструкции в соответствии с новыми (дополненными) требованиями; использовать комбинированные техники при изготовлении изделий в соответствии с технической или декоративно-художественной задачей;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технологический и практический смысл различных видов соединений в технических объектах, простейшие способы достижения прочности конструкций, использовать их при решении простейших конструкторских задач;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разных материалов и с использованием конструктора по заданным техническим, технологическим и декоративно-художественным условиям;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изменять конструкцию изделия по заданным условиям;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способ соединения и соединительный материал в зависимости от требований конструкции;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несколько видов информационных технологий и соответствующих способов передачи информации (из опыта обучающихся);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 обработки информации;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основные правила безопасной работы на компьютере;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компьютера и информационно-коммуникационных технологий для поиска необходимой информации при выполнении обучающих, творческих и проектных заданий;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проектные задания в соответствии с содержанием изученного материала на основе полученных знаний и умений; называть профессии, связанные с изучаемыми материалами и производствами, их социальное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4-м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общее представление о мире профессий, их социальном значении, о творчестве и творческих профессиях, о мировых достижениях в области техники и искусства (в рамках изученного), о наиболее значимых окружающих производствах;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организовывать рабочее место в зависимости от вида работы, осуществлять планирование трудового процесса на основе анализа задания;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планировать и выполнять практическое задание (практическую работу) с использованием инструкционной (технологической) карты или творческого замысла, при необходимости вносить коррективы в выполняемые действия;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 самообслуживанию и доступные виды домашнего труда;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более сложные виды работ и приемы обработки различных материалов (например, плетение, шитье и вышивание, тиснение по фольге), комбинировать различные способы в зависимости от поставленной задачи, оформлять изделия и соединять детали освоенными ручными строчками;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 создавать простейшие виды технической документации (чертеж развертки, эскиз, технический рисунок, схему) и выполнять по ней работу;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 изменению конструкции изделия: на достраивание, придание новых свойств конструкции в связи с изменением функционального назначения изделия;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художественно-конструкторские задачи по созданию изделий с заданной функцией на основе усвоенных правил дизайна;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небольшие тексты, презентации и печатные публикации с использованием изображений на экране компьютера, оформлять текст (выбор шрифта, размера, цвета шрифта, выравнивание абзаца);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 доступной информацией, работать в программах текстового редактора Word, PowerPoint;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творческие задачи, мысленно создавать и разрабатывать проектный замысел, осуществлять выбор средств и способов его практического воплощения, аргументированно представлять продукт проектной деятельности;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сотрудничество в различных видах совместной деятельности, предлагать идеи для обсуждения, уважительно относиться к мнению товарищей, договариваться, участвовать в распределении ролей, координировать собственную работу в общем процессе.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ручной обработки материалов.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Информационно-коммуникационные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72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9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9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ручной обработки материалов.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Интерьеры разных времен. Декор интерьера. Мир профессий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одежды и текстильных материалов. Мир профессий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c9a5ce5fb1645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